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98" w:rsidRDefault="007B6298">
      <w:pPr>
        <w:rPr>
          <w:rFonts w:ascii="Arial" w:hAnsi="Arial" w:cs="Arial"/>
          <w:b/>
          <w:sz w:val="24"/>
          <w:szCs w:val="24"/>
        </w:rPr>
      </w:pPr>
    </w:p>
    <w:p w:rsidR="007B6298" w:rsidRDefault="007B6298">
      <w:pPr>
        <w:rPr>
          <w:rFonts w:ascii="Arial" w:hAnsi="Arial" w:cs="Arial"/>
          <w:b/>
          <w:sz w:val="24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36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36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36"/>
          <w:szCs w:val="24"/>
        </w:rPr>
      </w:pPr>
    </w:p>
    <w:p w:rsidR="007B6298" w:rsidRPr="007B6298" w:rsidRDefault="007B6298" w:rsidP="007B6298">
      <w:pPr>
        <w:jc w:val="center"/>
        <w:rPr>
          <w:rFonts w:ascii="Arial" w:hAnsi="Arial" w:cs="Arial"/>
          <w:b/>
          <w:sz w:val="36"/>
          <w:szCs w:val="24"/>
        </w:rPr>
      </w:pPr>
      <w:r w:rsidRPr="007B6298">
        <w:rPr>
          <w:rFonts w:ascii="Arial" w:hAnsi="Arial" w:cs="Arial"/>
          <w:b/>
          <w:sz w:val="36"/>
          <w:szCs w:val="24"/>
        </w:rPr>
        <w:t>PLAN DE AREA</w:t>
      </w:r>
    </w:p>
    <w:p w:rsidR="007B6298" w:rsidRPr="007B6298" w:rsidRDefault="007B6298" w:rsidP="007B6298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7B6298">
        <w:rPr>
          <w:rFonts w:ascii="Arial" w:hAnsi="Arial" w:cs="Arial"/>
          <w:b/>
          <w:color w:val="FF0000"/>
          <w:sz w:val="36"/>
          <w:szCs w:val="24"/>
        </w:rPr>
        <w:t>NOMBRE DEL AREA</w:t>
      </w:r>
    </w:p>
    <w:p w:rsidR="007B6298" w:rsidRPr="007B6298" w:rsidRDefault="00766560" w:rsidP="007B6298">
      <w:pPr>
        <w:jc w:val="center"/>
        <w:rPr>
          <w:rFonts w:ascii="Arial" w:hAnsi="Arial" w:cs="Arial"/>
          <w:b/>
          <w:sz w:val="52"/>
          <w:szCs w:val="24"/>
        </w:rPr>
      </w:pPr>
      <w:r>
        <w:rPr>
          <w:rFonts w:ascii="Arial" w:hAnsi="Arial" w:cs="Arial"/>
          <w:b/>
          <w:sz w:val="52"/>
          <w:szCs w:val="24"/>
        </w:rPr>
        <w:t>2020</w:t>
      </w:r>
    </w:p>
    <w:p w:rsidR="007B6298" w:rsidRDefault="007B6298" w:rsidP="007B6298">
      <w:pPr>
        <w:jc w:val="center"/>
        <w:rPr>
          <w:rFonts w:ascii="Arial" w:hAnsi="Arial" w:cs="Arial"/>
          <w:b/>
          <w:sz w:val="24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24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24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24"/>
          <w:szCs w:val="24"/>
        </w:rPr>
      </w:pPr>
    </w:p>
    <w:p w:rsidR="007B6298" w:rsidRDefault="007B6298" w:rsidP="007B6298">
      <w:pPr>
        <w:jc w:val="center"/>
        <w:rPr>
          <w:rFonts w:ascii="Arial" w:hAnsi="Arial" w:cs="Arial"/>
          <w:b/>
          <w:sz w:val="24"/>
          <w:szCs w:val="24"/>
        </w:rPr>
      </w:pPr>
    </w:p>
    <w:p w:rsidR="007B6298" w:rsidRPr="007B6298" w:rsidRDefault="007B6298" w:rsidP="007B6298">
      <w:pPr>
        <w:jc w:val="center"/>
        <w:rPr>
          <w:rFonts w:ascii="Arial" w:hAnsi="Arial" w:cs="Arial"/>
          <w:b/>
          <w:sz w:val="28"/>
          <w:szCs w:val="24"/>
        </w:rPr>
      </w:pPr>
      <w:r w:rsidRPr="007B6298">
        <w:rPr>
          <w:rFonts w:ascii="Arial" w:hAnsi="Arial" w:cs="Arial"/>
          <w:b/>
          <w:sz w:val="28"/>
          <w:szCs w:val="24"/>
        </w:rPr>
        <w:t>Conformado por:</w:t>
      </w:r>
    </w:p>
    <w:p w:rsidR="007B6298" w:rsidRPr="007B6298" w:rsidRDefault="007B6298" w:rsidP="007B6298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B6298">
        <w:rPr>
          <w:rFonts w:ascii="Arial" w:hAnsi="Arial" w:cs="Arial"/>
          <w:b/>
          <w:color w:val="FF0000"/>
          <w:sz w:val="28"/>
          <w:szCs w:val="24"/>
        </w:rPr>
        <w:t>Docente1</w:t>
      </w:r>
    </w:p>
    <w:p w:rsidR="007B6298" w:rsidRPr="007B6298" w:rsidRDefault="007B6298" w:rsidP="007B6298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B6298">
        <w:rPr>
          <w:rFonts w:ascii="Arial" w:hAnsi="Arial" w:cs="Arial"/>
          <w:b/>
          <w:color w:val="FF0000"/>
          <w:sz w:val="28"/>
          <w:szCs w:val="24"/>
        </w:rPr>
        <w:t>Docente2</w:t>
      </w:r>
    </w:p>
    <w:p w:rsidR="007B6298" w:rsidRPr="007B6298" w:rsidRDefault="007B6298" w:rsidP="007B6298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7B6298">
        <w:rPr>
          <w:rFonts w:ascii="Arial" w:hAnsi="Arial" w:cs="Arial"/>
          <w:b/>
          <w:color w:val="FF0000"/>
          <w:sz w:val="28"/>
          <w:szCs w:val="24"/>
        </w:rPr>
        <w:t>Docente3</w:t>
      </w:r>
    </w:p>
    <w:p w:rsidR="007B6298" w:rsidRDefault="007B6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B6298" w:rsidRDefault="007B6298" w:rsidP="007B6298">
      <w:pPr>
        <w:pStyle w:val="Encabezado"/>
        <w:rPr>
          <w:rFonts w:ascii="Times New Roman" w:hAnsi="Times New Roman"/>
          <w:sz w:val="20"/>
          <w:szCs w:val="20"/>
        </w:rPr>
      </w:pPr>
    </w:p>
    <w:p w:rsidR="007B6298" w:rsidRPr="00D91EEF" w:rsidRDefault="007B6298" w:rsidP="007B6298">
      <w:pPr>
        <w:pStyle w:val="Encabez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1EEF">
        <w:rPr>
          <w:rFonts w:ascii="Arial" w:hAnsi="Arial" w:cs="Arial"/>
          <w:b/>
          <w:sz w:val="24"/>
          <w:szCs w:val="24"/>
        </w:rPr>
        <w:t>Información general</w:t>
      </w: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 XXXXXX</w:t>
      </w: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EEF">
        <w:rPr>
          <w:rFonts w:ascii="Arial" w:hAnsi="Arial" w:cs="Arial"/>
          <w:sz w:val="24"/>
          <w:szCs w:val="24"/>
        </w:rPr>
        <w:t>País: Colombia</w:t>
      </w: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 Risaralda</w:t>
      </w: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923">
        <w:rPr>
          <w:rFonts w:ascii="Arial" w:hAnsi="Arial" w:cs="Arial"/>
          <w:sz w:val="24"/>
          <w:szCs w:val="24"/>
        </w:rPr>
        <w:t>Municipi</w:t>
      </w:r>
      <w:r>
        <w:rPr>
          <w:rFonts w:ascii="Arial" w:hAnsi="Arial" w:cs="Arial"/>
          <w:sz w:val="24"/>
          <w:szCs w:val="24"/>
        </w:rPr>
        <w:t>o: Dosquebradas</w:t>
      </w: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923">
        <w:rPr>
          <w:rFonts w:ascii="Arial" w:hAnsi="Arial" w:cs="Arial"/>
          <w:sz w:val="24"/>
          <w:szCs w:val="24"/>
        </w:rPr>
        <w:t>Institución: Ins</w:t>
      </w:r>
      <w:r>
        <w:rPr>
          <w:rFonts w:ascii="Arial" w:hAnsi="Arial" w:cs="Arial"/>
          <w:sz w:val="24"/>
          <w:szCs w:val="24"/>
        </w:rPr>
        <w:t>titución Educativa Los Andes</w:t>
      </w: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Carrera 11 entre calles 65 y 66 Bombay III</w:t>
      </w: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del DANE: 166170003107</w:t>
      </w: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923">
        <w:rPr>
          <w:rFonts w:ascii="Arial" w:hAnsi="Arial" w:cs="Arial"/>
          <w:sz w:val="24"/>
          <w:szCs w:val="24"/>
        </w:rPr>
        <w:t>Naturaleza: Mixta.</w:t>
      </w: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Asignaturas que conforman el área:</w:t>
      </w: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asignatura</w:t>
      </w:r>
      <w:r>
        <w:rPr>
          <w:rFonts w:ascii="Arial" w:hAnsi="Arial" w:cs="Arial"/>
          <w:sz w:val="24"/>
          <w:szCs w:val="24"/>
        </w:rPr>
        <w:tab/>
        <w:t>GRADO</w:t>
      </w:r>
      <w:r>
        <w:rPr>
          <w:rFonts w:ascii="Arial" w:hAnsi="Arial" w:cs="Arial"/>
          <w:sz w:val="24"/>
          <w:szCs w:val="24"/>
        </w:rPr>
        <w:tab/>
        <w:t>IHS</w:t>
      </w:r>
      <w:r>
        <w:rPr>
          <w:rFonts w:ascii="Arial" w:hAnsi="Arial" w:cs="Arial"/>
          <w:sz w:val="24"/>
          <w:szCs w:val="24"/>
        </w:rPr>
        <w:tab/>
      </w:r>
    </w:p>
    <w:p w:rsidR="007B6298" w:rsidRP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6298">
        <w:rPr>
          <w:rFonts w:ascii="Arial" w:hAnsi="Arial" w:cs="Arial"/>
          <w:color w:val="FF0000"/>
          <w:sz w:val="24"/>
          <w:szCs w:val="24"/>
        </w:rPr>
        <w:t>XXXXXXX</w:t>
      </w:r>
      <w:r w:rsidRPr="007B6298">
        <w:rPr>
          <w:rFonts w:ascii="Arial" w:hAnsi="Arial" w:cs="Arial"/>
          <w:color w:val="FF0000"/>
          <w:sz w:val="24"/>
          <w:szCs w:val="24"/>
        </w:rPr>
        <w:tab/>
        <w:t>XXXX</w:t>
      </w:r>
      <w:r w:rsidRPr="007B6298">
        <w:rPr>
          <w:rFonts w:ascii="Arial" w:hAnsi="Arial" w:cs="Arial"/>
          <w:color w:val="FF0000"/>
          <w:sz w:val="24"/>
          <w:szCs w:val="24"/>
        </w:rPr>
        <w:tab/>
        <w:t>XXXXX</w:t>
      </w: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B6298">
        <w:rPr>
          <w:rFonts w:ascii="Arial" w:hAnsi="Arial" w:cs="Arial"/>
          <w:color w:val="FF0000"/>
          <w:sz w:val="24"/>
          <w:szCs w:val="24"/>
        </w:rPr>
        <w:t>XXXX</w:t>
      </w:r>
      <w:r w:rsidRPr="007B6298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7B6298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Pr="007B6298">
        <w:rPr>
          <w:rFonts w:ascii="Arial" w:hAnsi="Arial" w:cs="Arial"/>
          <w:color w:val="FF0000"/>
          <w:sz w:val="24"/>
          <w:szCs w:val="24"/>
        </w:rPr>
        <w:tab/>
        <w:t>XXXXX</w:t>
      </w:r>
    </w:p>
    <w:p w:rsidR="007B6298" w:rsidRP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B6298" w:rsidRPr="00983923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923">
        <w:rPr>
          <w:rFonts w:ascii="Arial" w:hAnsi="Arial" w:cs="Arial"/>
          <w:sz w:val="24"/>
          <w:szCs w:val="24"/>
        </w:rPr>
        <w:t>Nivel: Preescolar, Educación Básica, Educación Media.</w:t>
      </w:r>
    </w:p>
    <w:p w:rsidR="007B6298" w:rsidRDefault="007B6298" w:rsidP="007B6298">
      <w:pPr>
        <w:pStyle w:val="Encabez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923">
        <w:rPr>
          <w:rFonts w:ascii="Arial" w:hAnsi="Arial" w:cs="Arial"/>
          <w:sz w:val="24"/>
          <w:szCs w:val="24"/>
        </w:rPr>
        <w:t>Ciclo: Básica Primaria, Básica Secundaria y media académica.</w:t>
      </w:r>
    </w:p>
    <w:p w:rsidR="007B6298" w:rsidRDefault="007B6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6298" w:rsidRPr="00ED6528" w:rsidRDefault="007B6298" w:rsidP="00341677">
      <w:pPr>
        <w:pStyle w:val="Encabezado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528">
        <w:rPr>
          <w:rFonts w:ascii="Arial" w:hAnsi="Arial" w:cs="Arial"/>
          <w:b/>
          <w:sz w:val="24"/>
          <w:szCs w:val="24"/>
        </w:rPr>
        <w:lastRenderedPageBreak/>
        <w:t>CONTEXTO INSTITUCIONAL</w:t>
      </w:r>
    </w:p>
    <w:p w:rsidR="007B6298" w:rsidRDefault="007B6298">
      <w:pPr>
        <w:rPr>
          <w:rFonts w:ascii="Arial" w:hAnsi="Arial" w:cs="Arial"/>
          <w:b/>
          <w:sz w:val="24"/>
          <w:szCs w:val="24"/>
        </w:rPr>
      </w:pPr>
    </w:p>
    <w:p w:rsidR="007B6298" w:rsidRDefault="007B6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B6298" w:rsidRPr="00341677" w:rsidRDefault="007B6298" w:rsidP="003416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lastRenderedPageBreak/>
        <w:t>MARCO REFERENCIAL</w:t>
      </w:r>
    </w:p>
    <w:p w:rsidR="007B6298" w:rsidRDefault="00341677" w:rsidP="007B6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r w:rsidR="007B6298">
        <w:rPr>
          <w:rFonts w:ascii="Arial" w:hAnsi="Arial" w:cs="Arial"/>
          <w:b/>
          <w:sz w:val="24"/>
          <w:szCs w:val="24"/>
        </w:rPr>
        <w:t>Fundamento Legal</w:t>
      </w:r>
    </w:p>
    <w:p w:rsidR="007B6298" w:rsidRDefault="007B6298" w:rsidP="007B6298">
      <w:pPr>
        <w:rPr>
          <w:rFonts w:ascii="Arial" w:hAnsi="Arial" w:cs="Arial"/>
          <w:b/>
          <w:sz w:val="24"/>
          <w:szCs w:val="24"/>
        </w:rPr>
      </w:pPr>
    </w:p>
    <w:p w:rsidR="007B6298" w:rsidRDefault="00341677" w:rsidP="007B6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r w:rsidR="007B6298">
        <w:rPr>
          <w:rFonts w:ascii="Arial" w:hAnsi="Arial" w:cs="Arial"/>
          <w:b/>
          <w:sz w:val="24"/>
          <w:szCs w:val="24"/>
        </w:rPr>
        <w:t>Fundamento Conceptual</w:t>
      </w:r>
    </w:p>
    <w:p w:rsidR="007B6298" w:rsidRDefault="007B6298" w:rsidP="007B6298">
      <w:pPr>
        <w:rPr>
          <w:rFonts w:ascii="Arial" w:hAnsi="Arial" w:cs="Arial"/>
          <w:b/>
          <w:sz w:val="24"/>
          <w:szCs w:val="24"/>
        </w:rPr>
      </w:pPr>
    </w:p>
    <w:p w:rsidR="007B6298" w:rsidRDefault="007B6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B6298" w:rsidRPr="00341677" w:rsidRDefault="007B6298" w:rsidP="003416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lastRenderedPageBreak/>
        <w:t>OBJETIVOS</w:t>
      </w:r>
    </w:p>
    <w:p w:rsidR="007B6298" w:rsidRPr="00341677" w:rsidRDefault="007B6298" w:rsidP="0034167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t>General</w:t>
      </w:r>
    </w:p>
    <w:p w:rsidR="007B6298" w:rsidRDefault="007B6298" w:rsidP="007B6298">
      <w:pPr>
        <w:rPr>
          <w:rFonts w:ascii="Arial" w:hAnsi="Arial" w:cs="Arial"/>
          <w:b/>
          <w:sz w:val="24"/>
          <w:szCs w:val="24"/>
        </w:rPr>
      </w:pPr>
    </w:p>
    <w:p w:rsidR="007B6298" w:rsidRPr="00341677" w:rsidRDefault="007B6298" w:rsidP="0034167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t>Objetivos por Grado</w:t>
      </w:r>
    </w:p>
    <w:p w:rsidR="007B6298" w:rsidRDefault="007B62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B6298" w:rsidRPr="00341677" w:rsidRDefault="007B6298" w:rsidP="003416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lastRenderedPageBreak/>
        <w:t>METODOLOGÍA</w:t>
      </w:r>
    </w:p>
    <w:p w:rsidR="007B6298" w:rsidRDefault="007B6298" w:rsidP="007B6298">
      <w:pPr>
        <w:rPr>
          <w:rFonts w:ascii="Arial" w:hAnsi="Arial" w:cs="Arial"/>
          <w:b/>
          <w:sz w:val="24"/>
          <w:szCs w:val="24"/>
        </w:rPr>
      </w:pPr>
    </w:p>
    <w:p w:rsidR="007B6298" w:rsidRPr="00341677" w:rsidRDefault="007B6298" w:rsidP="0034167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t xml:space="preserve">Estrategias </w:t>
      </w:r>
      <w:r w:rsidR="00551AC7" w:rsidRPr="00341677">
        <w:rPr>
          <w:rFonts w:ascii="Arial" w:hAnsi="Arial" w:cs="Arial"/>
          <w:b/>
          <w:sz w:val="24"/>
          <w:szCs w:val="24"/>
        </w:rPr>
        <w:t>Pedagógicas</w:t>
      </w:r>
    </w:p>
    <w:p w:rsidR="007B6298" w:rsidRDefault="007B6298" w:rsidP="007B6298">
      <w:pPr>
        <w:rPr>
          <w:rFonts w:ascii="Arial" w:hAnsi="Arial" w:cs="Arial"/>
          <w:b/>
          <w:sz w:val="24"/>
          <w:szCs w:val="24"/>
        </w:rPr>
      </w:pPr>
    </w:p>
    <w:p w:rsidR="007B6298" w:rsidRDefault="007B6298" w:rsidP="007B6298">
      <w:pPr>
        <w:rPr>
          <w:rFonts w:ascii="Arial" w:hAnsi="Arial" w:cs="Arial"/>
          <w:b/>
          <w:sz w:val="24"/>
          <w:szCs w:val="24"/>
        </w:rPr>
      </w:pPr>
    </w:p>
    <w:p w:rsidR="00551AC7" w:rsidRPr="00341677" w:rsidRDefault="007B6298" w:rsidP="00341677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t xml:space="preserve">Estrategias de </w:t>
      </w:r>
      <w:r w:rsidR="00551AC7" w:rsidRPr="00341677">
        <w:rPr>
          <w:rFonts w:ascii="Arial" w:hAnsi="Arial" w:cs="Arial"/>
          <w:b/>
          <w:sz w:val="24"/>
          <w:szCs w:val="24"/>
        </w:rPr>
        <w:t>Evaluación</w:t>
      </w:r>
    </w:p>
    <w:p w:rsidR="00551AC7" w:rsidRDefault="00551A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B6298" w:rsidRPr="00341677" w:rsidRDefault="00551AC7" w:rsidP="003416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lastRenderedPageBreak/>
        <w:t>MALLA CURRICULAR</w:t>
      </w:r>
    </w:p>
    <w:tbl>
      <w:tblPr>
        <w:tblStyle w:val="Tablaconcuadrcula"/>
        <w:tblpPr w:leftFromText="141" w:rightFromText="141" w:vertAnchor="text" w:horzAnchor="margin" w:tblpY="566"/>
        <w:tblW w:w="9209" w:type="dxa"/>
        <w:tblLook w:val="04A0" w:firstRow="1" w:lastRow="0" w:firstColumn="1" w:lastColumn="0" w:noHBand="0" w:noVBand="1"/>
      </w:tblPr>
      <w:tblGrid>
        <w:gridCol w:w="3256"/>
        <w:gridCol w:w="3260"/>
        <w:gridCol w:w="2693"/>
      </w:tblGrid>
      <w:tr w:rsidR="00940A7E" w:rsidTr="00940A7E">
        <w:tc>
          <w:tcPr>
            <w:tcW w:w="3256" w:type="dxa"/>
          </w:tcPr>
          <w:p w:rsidR="00940A7E" w:rsidRPr="00940A7E" w:rsidRDefault="00940A7E" w:rsidP="00940A7E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ASIGNATURA:</w:t>
            </w:r>
          </w:p>
        </w:tc>
        <w:tc>
          <w:tcPr>
            <w:tcW w:w="3260" w:type="dxa"/>
          </w:tcPr>
          <w:p w:rsidR="00940A7E" w:rsidRDefault="00940A7E" w:rsidP="0088756D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PERIODO:</w:t>
            </w:r>
          </w:p>
        </w:tc>
        <w:tc>
          <w:tcPr>
            <w:tcW w:w="2693" w:type="dxa"/>
          </w:tcPr>
          <w:p w:rsidR="00940A7E" w:rsidRDefault="00940A7E" w:rsidP="0088756D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IHS:</w:t>
            </w:r>
          </w:p>
        </w:tc>
      </w:tr>
      <w:tr w:rsidR="00940A7E" w:rsidTr="00940A7E">
        <w:tc>
          <w:tcPr>
            <w:tcW w:w="3256" w:type="dxa"/>
          </w:tcPr>
          <w:p w:rsidR="00940A7E" w:rsidRDefault="00940A7E" w:rsidP="0088756D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GRADO:</w:t>
            </w:r>
          </w:p>
        </w:tc>
        <w:tc>
          <w:tcPr>
            <w:tcW w:w="3260" w:type="dxa"/>
          </w:tcPr>
          <w:p w:rsidR="00940A7E" w:rsidRDefault="00940A7E" w:rsidP="0088756D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940A7E" w:rsidRDefault="00940A7E" w:rsidP="0088756D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</w:tc>
      </w:tr>
    </w:tbl>
    <w:tbl>
      <w:tblPr>
        <w:tblpPr w:leftFromText="141" w:rightFromText="141" w:vertAnchor="page" w:horzAnchor="margin" w:tblpY="4366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856"/>
        <w:gridCol w:w="3261"/>
      </w:tblGrid>
      <w:tr w:rsidR="00984CD3" w:rsidRPr="00940A7E" w:rsidTr="00984CD3">
        <w:trPr>
          <w:trHeight w:val="557"/>
        </w:trPr>
        <w:tc>
          <w:tcPr>
            <w:tcW w:w="1124" w:type="pct"/>
            <w:shd w:val="clear" w:color="auto" w:fill="auto"/>
          </w:tcPr>
          <w:p w:rsidR="00984CD3" w:rsidRPr="00940A7E" w:rsidRDefault="00984CD3" w:rsidP="00940A7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 xml:space="preserve">Competencia </w:t>
            </w:r>
          </w:p>
        </w:tc>
        <w:tc>
          <w:tcPr>
            <w:tcW w:w="2100" w:type="pct"/>
            <w:shd w:val="clear" w:color="auto" w:fill="auto"/>
          </w:tcPr>
          <w:p w:rsidR="00984CD3" w:rsidRPr="00940A7E" w:rsidRDefault="00984CD3" w:rsidP="006559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>Actividades de enseñanza /aprendizaje</w:t>
            </w:r>
          </w:p>
        </w:tc>
        <w:tc>
          <w:tcPr>
            <w:tcW w:w="1776" w:type="pct"/>
            <w:shd w:val="clear" w:color="auto" w:fill="auto"/>
          </w:tcPr>
          <w:p w:rsidR="00984CD3" w:rsidRPr="00940A7E" w:rsidRDefault="00984CD3" w:rsidP="00766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 xml:space="preserve">Evidencias de </w:t>
            </w:r>
            <w:r w:rsidR="00766560"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>Aprendizaje (Evaluación)</w:t>
            </w:r>
          </w:p>
        </w:tc>
      </w:tr>
      <w:tr w:rsidR="00984CD3" w:rsidRPr="00940A7E" w:rsidTr="00984CD3">
        <w:trPr>
          <w:trHeight w:val="2099"/>
        </w:trPr>
        <w:tc>
          <w:tcPr>
            <w:tcW w:w="1124" w:type="pct"/>
            <w:shd w:val="clear" w:color="auto" w:fill="auto"/>
          </w:tcPr>
          <w:p w:rsidR="00984CD3" w:rsidRDefault="00984CD3" w:rsidP="009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sz w:val="16"/>
                <w:szCs w:val="20"/>
                <w:lang w:val="es-ES"/>
              </w:rPr>
              <w:t>Saber</w:t>
            </w:r>
          </w:p>
          <w:p w:rsidR="00984CD3" w:rsidRPr="00940A7E" w:rsidRDefault="00984CD3" w:rsidP="009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val="es-ES"/>
              </w:rPr>
            </w:pPr>
          </w:p>
        </w:tc>
        <w:tc>
          <w:tcPr>
            <w:tcW w:w="2100" w:type="pct"/>
            <w:vMerge w:val="restart"/>
            <w:shd w:val="clear" w:color="auto" w:fill="auto"/>
          </w:tcPr>
          <w:p w:rsidR="00984CD3" w:rsidRPr="00940A7E" w:rsidRDefault="00984CD3" w:rsidP="00940A7E">
            <w:pPr>
              <w:spacing w:after="0" w:line="360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76" w:type="pct"/>
            <w:vMerge w:val="restart"/>
            <w:shd w:val="clear" w:color="auto" w:fill="auto"/>
          </w:tcPr>
          <w:p w:rsidR="00984CD3" w:rsidRPr="00940A7E" w:rsidRDefault="00984CD3" w:rsidP="00940A7E">
            <w:pPr>
              <w:pStyle w:val="Prrafodelista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84CD3" w:rsidRPr="00940A7E" w:rsidTr="00984CD3">
        <w:trPr>
          <w:trHeight w:val="2025"/>
        </w:trPr>
        <w:tc>
          <w:tcPr>
            <w:tcW w:w="1124" w:type="pct"/>
            <w:shd w:val="clear" w:color="auto" w:fill="auto"/>
          </w:tcPr>
          <w:p w:rsidR="00984CD3" w:rsidRPr="00940A7E" w:rsidRDefault="00984CD3" w:rsidP="009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>Hacer</w:t>
            </w:r>
          </w:p>
        </w:tc>
        <w:tc>
          <w:tcPr>
            <w:tcW w:w="2100" w:type="pct"/>
            <w:vMerge/>
            <w:shd w:val="clear" w:color="auto" w:fill="auto"/>
          </w:tcPr>
          <w:p w:rsidR="00984CD3" w:rsidRPr="00940A7E" w:rsidRDefault="00984CD3" w:rsidP="00940A7E">
            <w:pPr>
              <w:pStyle w:val="Prrafodelista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984CD3" w:rsidRPr="00940A7E" w:rsidRDefault="00984CD3" w:rsidP="00940A7E">
            <w:pPr>
              <w:pStyle w:val="Prrafodelista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84CD3" w:rsidRPr="00940A7E" w:rsidTr="00984CD3">
        <w:trPr>
          <w:trHeight w:val="2400"/>
        </w:trPr>
        <w:tc>
          <w:tcPr>
            <w:tcW w:w="1124" w:type="pct"/>
            <w:shd w:val="clear" w:color="auto" w:fill="auto"/>
          </w:tcPr>
          <w:p w:rsidR="00984CD3" w:rsidRDefault="00984CD3" w:rsidP="009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>Ser</w:t>
            </w:r>
          </w:p>
          <w:p w:rsidR="00984CD3" w:rsidRPr="00940A7E" w:rsidRDefault="00984CD3" w:rsidP="009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20"/>
                <w:lang w:val="es-ES"/>
              </w:rPr>
              <w:t>(Competencia ciudadana)</w:t>
            </w:r>
          </w:p>
        </w:tc>
        <w:tc>
          <w:tcPr>
            <w:tcW w:w="2100" w:type="pct"/>
            <w:vMerge/>
            <w:shd w:val="clear" w:color="auto" w:fill="auto"/>
          </w:tcPr>
          <w:p w:rsidR="00984CD3" w:rsidRPr="00940A7E" w:rsidRDefault="00984CD3" w:rsidP="00940A7E">
            <w:pPr>
              <w:pStyle w:val="Prrafodelista"/>
              <w:spacing w:after="0" w:line="36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76" w:type="pct"/>
            <w:vMerge/>
            <w:shd w:val="clear" w:color="auto" w:fill="auto"/>
          </w:tcPr>
          <w:p w:rsidR="00984CD3" w:rsidRPr="00940A7E" w:rsidRDefault="00984CD3" w:rsidP="00940A7E">
            <w:pPr>
              <w:pStyle w:val="Prrafodelista"/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551AC7" w:rsidRDefault="00940A7E">
      <w:pPr>
        <w:rPr>
          <w:rFonts w:ascii="Arial" w:hAnsi="Arial" w:cs="Arial"/>
          <w:b/>
          <w:sz w:val="24"/>
          <w:szCs w:val="24"/>
        </w:rPr>
      </w:pPr>
      <w:r w:rsidRPr="000D7931">
        <w:rPr>
          <w:rFonts w:ascii="Times New Roman" w:hAnsi="Times New Roman"/>
          <w:b/>
          <w:sz w:val="20"/>
          <w:szCs w:val="20"/>
        </w:rPr>
        <w:t>Nota:</w:t>
      </w:r>
      <w:r w:rsidRPr="000D7931">
        <w:rPr>
          <w:rFonts w:ascii="Times New Roman" w:hAnsi="Times New Roman"/>
          <w:sz w:val="20"/>
          <w:szCs w:val="20"/>
        </w:rPr>
        <w:t xml:space="preserve"> En caso de no ser capaz de manejar este cuadro hacerlo en prosa y pasarlo a coordinación para acomodarlo</w:t>
      </w:r>
      <w:r>
        <w:rPr>
          <w:rFonts w:ascii="Times New Roman" w:hAnsi="Times New Roman"/>
          <w:sz w:val="20"/>
          <w:szCs w:val="20"/>
        </w:rPr>
        <w:t>.</w:t>
      </w:r>
      <w:r w:rsidR="00551AC7">
        <w:rPr>
          <w:rFonts w:ascii="Arial" w:hAnsi="Arial" w:cs="Arial"/>
          <w:b/>
          <w:sz w:val="24"/>
          <w:szCs w:val="24"/>
        </w:rPr>
        <w:br w:type="page"/>
      </w:r>
    </w:p>
    <w:p w:rsidR="007B6298" w:rsidRPr="00341677" w:rsidRDefault="00551AC7" w:rsidP="003416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:rsidR="00341677" w:rsidRDefault="003416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 w:rsidP="00655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FIRMAS</w:t>
      </w:r>
    </w:p>
    <w:p w:rsidR="00655974" w:rsidRDefault="00655974" w:rsidP="00655974">
      <w:pPr>
        <w:jc w:val="center"/>
        <w:rPr>
          <w:rFonts w:ascii="Arial" w:hAnsi="Arial" w:cs="Arial"/>
          <w:b/>
          <w:sz w:val="24"/>
          <w:szCs w:val="24"/>
        </w:rPr>
      </w:pPr>
    </w:p>
    <w:p w:rsidR="00655974" w:rsidRPr="00655974" w:rsidRDefault="00655974" w:rsidP="0065597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655974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</w:p>
    <w:p w:rsidR="00655974" w:rsidRPr="00655974" w:rsidRDefault="00655974" w:rsidP="0065597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655974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</w:p>
    <w:p w:rsidR="00655974" w:rsidRPr="00655974" w:rsidRDefault="00655974" w:rsidP="0065597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655974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>
      <w:pPr>
        <w:rPr>
          <w:rFonts w:ascii="Arial" w:hAnsi="Arial" w:cs="Arial"/>
          <w:b/>
          <w:sz w:val="24"/>
          <w:szCs w:val="24"/>
        </w:rPr>
      </w:pPr>
    </w:p>
    <w:p w:rsidR="00655974" w:rsidRDefault="006559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3C74" w:rsidRDefault="00341677" w:rsidP="003416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341677">
        <w:rPr>
          <w:rFonts w:ascii="Arial" w:hAnsi="Arial" w:cs="Arial"/>
          <w:b/>
          <w:sz w:val="24"/>
          <w:szCs w:val="24"/>
        </w:rPr>
        <w:lastRenderedPageBreak/>
        <w:t>FICHA PARA REVISIÓN DE PLAN DE ÁREA</w:t>
      </w:r>
    </w:p>
    <w:p w:rsidR="00655974" w:rsidRPr="00655974" w:rsidRDefault="00655974" w:rsidP="0065597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41"/>
        <w:tblOverlap w:val="never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341677" w:rsidTr="00341677">
        <w:trPr>
          <w:trHeight w:val="274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ELEMENTO 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Revisión- observaciones </w:t>
            </w:r>
          </w:p>
        </w:tc>
      </w:tr>
      <w:tr w:rsidR="00341677" w:rsidTr="00341677">
        <w:trPr>
          <w:trHeight w:val="962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1.Hoja de presentación 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962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2.Ficha institucional 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962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3.Contexto institución 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1983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4.Marco teórico (fundamento legal, fundamento conceptual)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962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5.Objetivos (general, específicos)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1928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Metodología (estrategias pedagógicas, estrategias evaluativas)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962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Malla curricular 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677" w:rsidTr="00341677">
        <w:trPr>
          <w:trHeight w:val="962"/>
        </w:trPr>
        <w:tc>
          <w:tcPr>
            <w:tcW w:w="424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Bibliografía</w:t>
            </w:r>
          </w:p>
        </w:tc>
        <w:tc>
          <w:tcPr>
            <w:tcW w:w="4678" w:type="dxa"/>
          </w:tcPr>
          <w:p w:rsidR="00341677" w:rsidRDefault="00341677" w:rsidP="0034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3C74" w:rsidRPr="00C53C74" w:rsidRDefault="00C53C7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3402"/>
      </w:tblGrid>
      <w:tr w:rsidR="00C53C74" w:rsidTr="00341677">
        <w:trPr>
          <w:trHeight w:val="1434"/>
        </w:trPr>
        <w:tc>
          <w:tcPr>
            <w:tcW w:w="5807" w:type="dxa"/>
          </w:tcPr>
          <w:p w:rsidR="00C53C74" w:rsidRDefault="00341677">
            <w:r>
              <w:lastRenderedPageBreak/>
              <w:t xml:space="preserve"> </w:t>
            </w:r>
            <w:r w:rsidR="00C53C74">
              <w:t xml:space="preserve">AREA: </w:t>
            </w:r>
          </w:p>
        </w:tc>
        <w:tc>
          <w:tcPr>
            <w:tcW w:w="3402" w:type="dxa"/>
          </w:tcPr>
          <w:p w:rsidR="00C53C74" w:rsidRDefault="00C53C74">
            <w:r>
              <w:t xml:space="preserve">INTEGRANTES: </w:t>
            </w:r>
          </w:p>
        </w:tc>
      </w:tr>
      <w:tr w:rsidR="00C53C74" w:rsidTr="00341677">
        <w:trPr>
          <w:trHeight w:val="314"/>
        </w:trPr>
        <w:tc>
          <w:tcPr>
            <w:tcW w:w="5807" w:type="dxa"/>
          </w:tcPr>
          <w:p w:rsidR="00C53C74" w:rsidRDefault="00C53C74">
            <w:r>
              <w:t xml:space="preserve">FECHA DE ENTREGA: </w:t>
            </w:r>
          </w:p>
        </w:tc>
        <w:tc>
          <w:tcPr>
            <w:tcW w:w="3402" w:type="dxa"/>
          </w:tcPr>
          <w:p w:rsidR="00C53C74" w:rsidRDefault="00C53C74">
            <w:r>
              <w:t xml:space="preserve">RECIBIDO: </w:t>
            </w:r>
          </w:p>
        </w:tc>
      </w:tr>
    </w:tbl>
    <w:p w:rsidR="00C53C74" w:rsidRDefault="00C53C74" w:rsidP="00061499"/>
    <w:sectPr w:rsidR="00C53C74" w:rsidSect="007B6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8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6B" w:rsidRDefault="0094286B" w:rsidP="00061499">
      <w:pPr>
        <w:spacing w:after="0" w:line="240" w:lineRule="auto"/>
      </w:pPr>
      <w:r>
        <w:separator/>
      </w:r>
    </w:p>
  </w:endnote>
  <w:endnote w:type="continuationSeparator" w:id="0">
    <w:p w:rsidR="0094286B" w:rsidRDefault="0094286B" w:rsidP="000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E2" w:rsidRDefault="00D922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98" w:rsidRPr="002E22CF" w:rsidRDefault="007B6298" w:rsidP="007B6298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7B6298" w:rsidRPr="002E22CF" w:rsidRDefault="007B6298" w:rsidP="007B6298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7B6298" w:rsidRDefault="007B6298" w:rsidP="007B6298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7B6298" w:rsidRPr="007B6298" w:rsidRDefault="00D922E2" w:rsidP="00D922E2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E2" w:rsidRDefault="00D92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6B" w:rsidRDefault="0094286B" w:rsidP="00061499">
      <w:pPr>
        <w:spacing w:after="0" w:line="240" w:lineRule="auto"/>
      </w:pPr>
      <w:r>
        <w:separator/>
      </w:r>
    </w:p>
  </w:footnote>
  <w:footnote w:type="continuationSeparator" w:id="0">
    <w:p w:rsidR="0094286B" w:rsidRDefault="0094286B" w:rsidP="000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E2" w:rsidRDefault="00D922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9" w:rsidRPr="00832E60" w:rsidRDefault="00061499" w:rsidP="00061499">
    <w:pPr>
      <w:spacing w:after="0"/>
      <w:jc w:val="center"/>
      <w:rPr>
        <w:rFonts w:ascii="Century" w:hAnsi="Century" w:cs="Arial"/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F38423D" wp14:editId="4C51DC6D">
          <wp:simplePos x="0" y="0"/>
          <wp:positionH relativeFrom="margin">
            <wp:posOffset>19685</wp:posOffset>
          </wp:positionH>
          <wp:positionV relativeFrom="paragraph">
            <wp:posOffset>-259080</wp:posOffset>
          </wp:positionV>
          <wp:extent cx="588645" cy="703580"/>
          <wp:effectExtent l="0" t="0" r="1905" b="127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E60">
      <w:rPr>
        <w:rFonts w:ascii="Century" w:hAnsi="Century" w:cs="Arial"/>
        <w:b/>
      </w:rPr>
      <w:t>INSTITUCIÓN EDUCATIVA LOS ANDES</w:t>
    </w:r>
  </w:p>
  <w:p w:rsidR="00D922E2" w:rsidRPr="002E22CF" w:rsidRDefault="00D922E2" w:rsidP="00D922E2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061499" w:rsidRPr="00832E60" w:rsidRDefault="00061499" w:rsidP="00061499">
    <w:pPr>
      <w:spacing w:after="0"/>
      <w:jc w:val="center"/>
      <w:rPr>
        <w:rFonts w:ascii="Century" w:hAnsi="Century" w:cs="Calibri"/>
        <w:sz w:val="18"/>
        <w:szCs w:val="18"/>
      </w:rPr>
    </w:pPr>
    <w:bookmarkStart w:id="0" w:name="_GoBack"/>
    <w:bookmarkEnd w:id="0"/>
    <w:r w:rsidRPr="00832E60">
      <w:rPr>
        <w:rFonts w:ascii="Century" w:hAnsi="Century" w:cs="Calibri"/>
        <w:sz w:val="18"/>
        <w:szCs w:val="18"/>
      </w:rPr>
      <w:t>Licencia de funcionamiento con resolución No. 434 de Abril 10 de 2013</w:t>
    </w:r>
  </w:p>
  <w:p w:rsidR="00061499" w:rsidRPr="00832E60" w:rsidRDefault="00061499" w:rsidP="00061499">
    <w:pPr>
      <w:tabs>
        <w:tab w:val="center" w:pos="4419"/>
        <w:tab w:val="right" w:pos="8838"/>
      </w:tabs>
      <w:spacing w:after="0" w:line="240" w:lineRule="auto"/>
      <w:jc w:val="center"/>
    </w:pPr>
    <w:r w:rsidRPr="00832E60">
      <w:rPr>
        <w:rFonts w:ascii="Century" w:hAnsi="Century" w:cs="Calibri"/>
        <w:b/>
        <w:sz w:val="18"/>
        <w:szCs w:val="18"/>
      </w:rPr>
      <w:t>NIT</w:t>
    </w:r>
    <w:r w:rsidRPr="00832E60">
      <w:rPr>
        <w:rFonts w:ascii="Century" w:hAnsi="Century" w:cs="Calibri"/>
        <w:sz w:val="18"/>
        <w:szCs w:val="18"/>
      </w:rPr>
      <w:t>: 900.608.292-1</w:t>
    </w:r>
    <w:r w:rsidRPr="00832E60">
      <w:rPr>
        <w:rFonts w:ascii="Century" w:hAnsi="Century" w:cs="Calibri"/>
        <w:b/>
        <w:sz w:val="18"/>
        <w:szCs w:val="18"/>
      </w:rPr>
      <w:t xml:space="preserve"> DANE</w:t>
    </w:r>
    <w:r w:rsidRPr="00832E60">
      <w:rPr>
        <w:rFonts w:ascii="Century" w:hAnsi="Century" w:cs="Calibri"/>
        <w:sz w:val="18"/>
        <w:szCs w:val="18"/>
      </w:rPr>
      <w:t>:</w:t>
    </w:r>
    <w:r w:rsidRPr="00832E60">
      <w:rPr>
        <w:rFonts w:ascii="Century" w:hAnsi="Century" w:cs="Calibri"/>
      </w:rPr>
      <w:t xml:space="preserve"> </w:t>
    </w:r>
    <w:r w:rsidRPr="00832E60">
      <w:rPr>
        <w:rFonts w:ascii="Century" w:hAnsi="Century" w:cs="Calibri"/>
        <w:sz w:val="18"/>
        <w:szCs w:val="18"/>
      </w:rPr>
      <w:t>166170003107</w:t>
    </w:r>
  </w:p>
  <w:p w:rsidR="00061499" w:rsidRDefault="000614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E2" w:rsidRDefault="00D922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1E18"/>
    <w:multiLevelType w:val="multilevel"/>
    <w:tmpl w:val="3BE6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74"/>
    <w:rsid w:val="0000781C"/>
    <w:rsid w:val="00061499"/>
    <w:rsid w:val="000E31EE"/>
    <w:rsid w:val="001E61EC"/>
    <w:rsid w:val="001F08E3"/>
    <w:rsid w:val="00341677"/>
    <w:rsid w:val="003C544F"/>
    <w:rsid w:val="004911B3"/>
    <w:rsid w:val="004E5D71"/>
    <w:rsid w:val="00515104"/>
    <w:rsid w:val="00551AC7"/>
    <w:rsid w:val="00655974"/>
    <w:rsid w:val="00766560"/>
    <w:rsid w:val="0079344F"/>
    <w:rsid w:val="007B6298"/>
    <w:rsid w:val="008228C5"/>
    <w:rsid w:val="008577CA"/>
    <w:rsid w:val="00940A7E"/>
    <w:rsid w:val="0094286B"/>
    <w:rsid w:val="00984CD3"/>
    <w:rsid w:val="009A4BCD"/>
    <w:rsid w:val="00A546FC"/>
    <w:rsid w:val="00B50D00"/>
    <w:rsid w:val="00C53C74"/>
    <w:rsid w:val="00D922E2"/>
    <w:rsid w:val="00EB2809"/>
    <w:rsid w:val="00E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5AB04B-989A-4911-8F80-314BE7A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061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499"/>
  </w:style>
  <w:style w:type="paragraph" w:styleId="Piedepgina">
    <w:name w:val="footer"/>
    <w:basedOn w:val="Normal"/>
    <w:link w:val="PiedepginaCar"/>
    <w:uiPriority w:val="99"/>
    <w:unhideWhenUsed/>
    <w:rsid w:val="00061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499"/>
  </w:style>
  <w:style w:type="character" w:styleId="Hipervnculo">
    <w:name w:val="Hyperlink"/>
    <w:basedOn w:val="Fuentedeprrafopredeter"/>
    <w:uiPriority w:val="99"/>
    <w:unhideWhenUsed/>
    <w:rsid w:val="007B62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274D-87C1-46B1-BD02-2B3ED13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2018-01-16T12:58:00Z</dcterms:created>
  <dcterms:modified xsi:type="dcterms:W3CDTF">2020-01-15T13:45:00Z</dcterms:modified>
</cp:coreProperties>
</file>